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F6" w:rsidRDefault="00940AAC" w:rsidP="001C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3423285</wp:posOffset>
            </wp:positionH>
            <wp:positionV relativeFrom="paragraph">
              <wp:posOffset>181610</wp:posOffset>
            </wp:positionV>
            <wp:extent cx="1914525" cy="14287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F6">
        <w:rPr>
          <w:rFonts w:ascii="Times New Roman" w:hAnsi="Times New Roman" w:cs="Times New Roman"/>
          <w:sz w:val="24"/>
          <w:szCs w:val="24"/>
        </w:rPr>
        <w:t>Согласовано</w:t>
      </w:r>
      <w:proofErr w:type="gramStart"/>
      <w:r w:rsidR="00585F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85FF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85FF6">
        <w:rPr>
          <w:rFonts w:ascii="Times New Roman" w:hAnsi="Times New Roman" w:cs="Times New Roman"/>
          <w:sz w:val="24"/>
          <w:szCs w:val="24"/>
        </w:rPr>
        <w:t>тверждаю:</w:t>
      </w:r>
    </w:p>
    <w:p w:rsidR="00585FF6" w:rsidRDefault="00585FF6" w:rsidP="001C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        </w:t>
      </w:r>
      <w:r w:rsidR="00940A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1C47FB">
        <w:rPr>
          <w:rFonts w:ascii="Times New Roman" w:hAnsi="Times New Roman" w:cs="Times New Roman"/>
          <w:sz w:val="24"/>
          <w:szCs w:val="24"/>
        </w:rPr>
        <w:t>Заведующий МБ</w:t>
      </w:r>
      <w:r>
        <w:rPr>
          <w:rFonts w:ascii="Times New Roman" w:hAnsi="Times New Roman" w:cs="Times New Roman"/>
          <w:sz w:val="24"/>
          <w:szCs w:val="24"/>
        </w:rPr>
        <w:t>ДОУ</w:t>
      </w:r>
    </w:p>
    <w:p w:rsidR="001C47FB" w:rsidRDefault="00940AAC" w:rsidP="001C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35560</wp:posOffset>
            </wp:positionV>
            <wp:extent cx="695325" cy="571500"/>
            <wp:effectExtent l="19050" t="0" r="9525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7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«</w:t>
      </w:r>
      <w:proofErr w:type="spellStart"/>
      <w:r w:rsidR="001C47FB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1C4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C47FB">
        <w:rPr>
          <w:rFonts w:ascii="Times New Roman" w:hAnsi="Times New Roman" w:cs="Times New Roman"/>
          <w:sz w:val="24"/>
          <w:szCs w:val="24"/>
        </w:rPr>
        <w:t>/с»</w:t>
      </w:r>
    </w:p>
    <w:p w:rsidR="00585FF6" w:rsidRDefault="001C47FB" w:rsidP="001C47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__________Л.А. Белова</w:t>
      </w:r>
      <w:r w:rsidR="00940A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85FF6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Е.А. Белова</w:t>
      </w:r>
    </w:p>
    <w:p w:rsidR="00ED750E" w:rsidRDefault="00ED750E" w:rsidP="00C71A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13E" w:rsidRDefault="0080513E" w:rsidP="00C71A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40AAC" w:rsidRDefault="00940AAC" w:rsidP="001C47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5FF6" w:rsidRPr="001C47FB" w:rsidRDefault="00585FF6" w:rsidP="001C47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47FB">
        <w:rPr>
          <w:rFonts w:ascii="Times New Roman" w:hAnsi="Times New Roman" w:cs="Times New Roman"/>
          <w:b/>
          <w:sz w:val="32"/>
          <w:szCs w:val="32"/>
        </w:rPr>
        <w:t>ПОЛОЖЕНИЕ О ПРОТИВОДЕЙСТВИИ КОРРУПЦИИ</w:t>
      </w:r>
    </w:p>
    <w:p w:rsidR="00585FF6" w:rsidRPr="001C47FB" w:rsidRDefault="001C47FB" w:rsidP="001C47F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муниципальном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бюджетном</w:t>
      </w:r>
      <w:r w:rsidR="00585FF6" w:rsidRPr="001C47FB">
        <w:rPr>
          <w:rFonts w:ascii="Times New Roman" w:hAnsi="Times New Roman" w:cs="Times New Roman"/>
          <w:b/>
          <w:sz w:val="32"/>
          <w:szCs w:val="32"/>
        </w:rPr>
        <w:t xml:space="preserve"> дош</w:t>
      </w:r>
      <w:r w:rsidR="00ED750E" w:rsidRPr="001C47FB">
        <w:rPr>
          <w:rFonts w:ascii="Times New Roman" w:hAnsi="Times New Roman" w:cs="Times New Roman"/>
          <w:b/>
          <w:sz w:val="32"/>
          <w:szCs w:val="32"/>
        </w:rPr>
        <w:t>кольном образоват</w:t>
      </w:r>
      <w:r w:rsidR="004142FA">
        <w:rPr>
          <w:rFonts w:ascii="Times New Roman" w:hAnsi="Times New Roman" w:cs="Times New Roman"/>
          <w:b/>
          <w:sz w:val="32"/>
          <w:szCs w:val="32"/>
        </w:rPr>
        <w:t xml:space="preserve">ельном </w:t>
      </w:r>
      <w:proofErr w:type="spellStart"/>
      <w:r w:rsidR="004142FA">
        <w:rPr>
          <w:rFonts w:ascii="Times New Roman" w:hAnsi="Times New Roman" w:cs="Times New Roman"/>
          <w:b/>
          <w:sz w:val="32"/>
          <w:szCs w:val="32"/>
        </w:rPr>
        <w:t>учредждении</w:t>
      </w:r>
      <w:proofErr w:type="spellEnd"/>
      <w:r w:rsidR="004142FA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4142FA">
        <w:rPr>
          <w:rFonts w:ascii="Times New Roman" w:hAnsi="Times New Roman" w:cs="Times New Roman"/>
          <w:b/>
          <w:sz w:val="32"/>
          <w:szCs w:val="32"/>
        </w:rPr>
        <w:t>Издешковский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детский сад» </w:t>
      </w:r>
      <w:proofErr w:type="spellStart"/>
      <w:r w:rsidR="00ED750E" w:rsidRPr="001C47FB">
        <w:rPr>
          <w:rFonts w:ascii="Times New Roman" w:hAnsi="Times New Roman" w:cs="Times New Roman"/>
          <w:b/>
          <w:sz w:val="32"/>
          <w:szCs w:val="32"/>
        </w:rPr>
        <w:t>Сафоновского</w:t>
      </w:r>
      <w:proofErr w:type="spellEnd"/>
      <w:r w:rsidR="00ED750E" w:rsidRPr="001C47FB">
        <w:rPr>
          <w:rFonts w:ascii="Times New Roman" w:hAnsi="Times New Roman" w:cs="Times New Roman"/>
          <w:b/>
          <w:sz w:val="32"/>
          <w:szCs w:val="32"/>
        </w:rPr>
        <w:t xml:space="preserve"> района Смоленской области</w:t>
      </w:r>
    </w:p>
    <w:p w:rsidR="00585FF6" w:rsidRPr="00940AAC" w:rsidRDefault="00585FF6" w:rsidP="0094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ADC" w:rsidRPr="00940AAC" w:rsidRDefault="00AE5EF8" w:rsidP="00940AAC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AA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0513E" w:rsidRPr="00940AAC" w:rsidRDefault="0080513E" w:rsidP="00940AAC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1.1. </w:t>
      </w:r>
      <w:r w:rsidR="00C05446" w:rsidRPr="00940AAC">
        <w:rPr>
          <w:rFonts w:ascii="Times New Roman" w:hAnsi="Times New Roman" w:cs="Times New Roman"/>
          <w:sz w:val="24"/>
          <w:szCs w:val="24"/>
        </w:rPr>
        <w:t>Настоящее</w:t>
      </w:r>
      <w:r w:rsidRPr="00940AAC">
        <w:rPr>
          <w:rFonts w:ascii="Times New Roman" w:hAnsi="Times New Roman" w:cs="Times New Roman"/>
          <w:sz w:val="24"/>
          <w:szCs w:val="24"/>
        </w:rPr>
        <w:t xml:space="preserve"> Положение «О противодействии коррупции в </w:t>
      </w:r>
      <w:r w:rsidR="001C47FB" w:rsidRPr="00940AAC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1C47FB" w:rsidRPr="00940AAC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1C47FB" w:rsidRPr="0094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B" w:rsidRPr="00940A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C47FB" w:rsidRPr="00940AAC">
        <w:rPr>
          <w:rFonts w:ascii="Times New Roman" w:hAnsi="Times New Roman" w:cs="Times New Roman"/>
          <w:sz w:val="24"/>
          <w:szCs w:val="24"/>
        </w:rPr>
        <w:t>/с»</w:t>
      </w:r>
      <w:r w:rsidRPr="00940AAC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на основе</w:t>
      </w:r>
      <w:r w:rsidR="00C71ADC" w:rsidRPr="00940AAC">
        <w:rPr>
          <w:rFonts w:ascii="Times New Roman" w:hAnsi="Times New Roman" w:cs="Times New Roman"/>
          <w:sz w:val="24"/>
          <w:szCs w:val="24"/>
        </w:rPr>
        <w:t>: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25 декабря 2008 г. № 273-ФЗ «О противодействии коррупции»,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г. № 273-ФЗ «Закона об образовании в Российской Федерации</w:t>
      </w:r>
      <w:r w:rsidR="009716F9" w:rsidRPr="00940AAC">
        <w:rPr>
          <w:rFonts w:ascii="Times New Roman" w:hAnsi="Times New Roman" w:cs="Times New Roman"/>
          <w:sz w:val="24"/>
          <w:szCs w:val="24"/>
        </w:rPr>
        <w:t>»</w:t>
      </w:r>
    </w:p>
    <w:p w:rsidR="00C71ADC" w:rsidRPr="00940AAC" w:rsidRDefault="00C71ADC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М</w:t>
      </w:r>
      <w:r w:rsidR="00AE5EF8" w:rsidRPr="00940AAC">
        <w:rPr>
          <w:rFonts w:ascii="Times New Roman" w:hAnsi="Times New Roman" w:cs="Times New Roman"/>
          <w:sz w:val="24"/>
          <w:szCs w:val="24"/>
        </w:rPr>
        <w:t xml:space="preserve">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РФ 8 ноября 2013 г.,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Указа Президента РФ от 15.07.2015 г. № 364 «О мерах по совершенствованию организации деятельности в области противодействия коррупции»,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Распоряжения Губернатора Смоленской области от 9 октября 2015 г. N 1170-р «О мерах по совершенствованию организации деятельности в области противодействия коррупции»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</w:t>
      </w:r>
      <w:r w:rsidR="00C05446" w:rsidRPr="00940AAC">
        <w:rPr>
          <w:rFonts w:ascii="Times New Roman" w:hAnsi="Times New Roman" w:cs="Times New Roman"/>
          <w:sz w:val="24"/>
          <w:szCs w:val="24"/>
        </w:rPr>
        <w:t xml:space="preserve"> в </w:t>
      </w:r>
      <w:r w:rsidR="001C47FB" w:rsidRPr="00940AAC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1C47FB" w:rsidRPr="00940AAC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1C47FB" w:rsidRPr="0094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B" w:rsidRPr="00940A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C47FB" w:rsidRPr="00940AA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1C47FB" w:rsidRPr="00940A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C47FB" w:rsidRPr="00940AAC">
        <w:rPr>
          <w:rFonts w:ascii="Times New Roman" w:hAnsi="Times New Roman" w:cs="Times New Roman"/>
          <w:sz w:val="24"/>
          <w:szCs w:val="24"/>
        </w:rPr>
        <w:t>»</w:t>
      </w:r>
      <w:r w:rsidRPr="00940AAC">
        <w:rPr>
          <w:rFonts w:ascii="Times New Roman" w:hAnsi="Times New Roman" w:cs="Times New Roman"/>
          <w:sz w:val="24"/>
          <w:szCs w:val="24"/>
        </w:rPr>
        <w:t>.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1.3. </w:t>
      </w:r>
      <w:r w:rsidR="00C05446" w:rsidRPr="00940AAC">
        <w:rPr>
          <w:rFonts w:ascii="Times New Roman" w:hAnsi="Times New Roman" w:cs="Times New Roman"/>
          <w:sz w:val="24"/>
          <w:szCs w:val="24"/>
        </w:rPr>
        <w:t xml:space="preserve">В </w:t>
      </w:r>
      <w:r w:rsidRPr="00940AA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C05446" w:rsidRPr="00940AAC">
        <w:rPr>
          <w:rFonts w:ascii="Times New Roman" w:hAnsi="Times New Roman" w:cs="Times New Roman"/>
          <w:sz w:val="24"/>
          <w:szCs w:val="24"/>
        </w:rPr>
        <w:t>м</w:t>
      </w:r>
      <w:r w:rsidRPr="00940AAC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C05446" w:rsidRPr="00940AAC">
        <w:rPr>
          <w:rFonts w:ascii="Times New Roman" w:hAnsi="Times New Roman" w:cs="Times New Roman"/>
          <w:sz w:val="24"/>
          <w:szCs w:val="24"/>
        </w:rPr>
        <w:t>и</w:t>
      </w:r>
      <w:r w:rsidRPr="00940AAC">
        <w:rPr>
          <w:rFonts w:ascii="Times New Roman" w:hAnsi="Times New Roman" w:cs="Times New Roman"/>
          <w:sz w:val="24"/>
          <w:szCs w:val="24"/>
        </w:rPr>
        <w:t xml:space="preserve"> используются следующие основные понятия: </w:t>
      </w:r>
    </w:p>
    <w:p w:rsidR="003E577F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1.3.1. </w:t>
      </w:r>
      <w:r w:rsidRPr="00940AAC">
        <w:rPr>
          <w:rFonts w:ascii="Times New Roman" w:hAnsi="Times New Roman" w:cs="Times New Roman"/>
          <w:b/>
          <w:sz w:val="24"/>
          <w:szCs w:val="24"/>
          <w:u w:val="single"/>
        </w:rPr>
        <w:t>коррупция</w:t>
      </w:r>
      <w:r w:rsidRPr="00940A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AAC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40AAC">
        <w:rPr>
          <w:rFonts w:ascii="Times New Roman" w:hAnsi="Times New Roman" w:cs="Times New Roman"/>
          <w:sz w:val="24"/>
          <w:szCs w:val="24"/>
        </w:rPr>
        <w:t>;</w:t>
      </w:r>
    </w:p>
    <w:p w:rsidR="00C71ADC" w:rsidRPr="00940AAC" w:rsidRDefault="003E577F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б</w:t>
      </w:r>
      <w:r w:rsidR="00AE5EF8" w:rsidRPr="00940AAC">
        <w:rPr>
          <w:rFonts w:ascii="Times New Roman" w:hAnsi="Times New Roman" w:cs="Times New Roman"/>
          <w:sz w:val="24"/>
          <w:szCs w:val="24"/>
        </w:rPr>
        <w:t xml:space="preserve">) совершение деяний, указанных в подпункте "а" настоящего пункта, от имени или в интересах юридического лица;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1.3.2. </w:t>
      </w:r>
      <w:r w:rsidRPr="00940AAC">
        <w:rPr>
          <w:rFonts w:ascii="Times New Roman" w:hAnsi="Times New Roman" w:cs="Times New Roman"/>
          <w:b/>
          <w:sz w:val="24"/>
          <w:szCs w:val="24"/>
          <w:u w:val="single"/>
        </w:rPr>
        <w:t>противодействие коррупции</w:t>
      </w:r>
      <w:r w:rsidRPr="00940AAC">
        <w:rPr>
          <w:rFonts w:ascii="Times New Roman" w:hAnsi="Times New Roman" w:cs="Times New Roman"/>
          <w:sz w:val="24"/>
          <w:szCs w:val="24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3E577F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в) по минимизации и (или) ликвидации последствий коррупционных правонарушений. </w:t>
      </w:r>
    </w:p>
    <w:p w:rsidR="00C05446" w:rsidRPr="00940AAC" w:rsidRDefault="00AE5EF8" w:rsidP="00940A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1.4. </w:t>
      </w:r>
      <w:r w:rsidRPr="00940AAC">
        <w:rPr>
          <w:rFonts w:ascii="Times New Roman" w:hAnsi="Times New Roman" w:cs="Times New Roman"/>
          <w:b/>
          <w:sz w:val="24"/>
          <w:szCs w:val="24"/>
          <w:u w:val="single"/>
        </w:rPr>
        <w:t>Основные принципы противодействия коррупции</w:t>
      </w:r>
      <w:r w:rsidRPr="00940AA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5446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C05446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законность;</w:t>
      </w:r>
    </w:p>
    <w:p w:rsidR="00C05446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публичность и открытость деятельности органов управления и самоуправления;</w:t>
      </w:r>
    </w:p>
    <w:p w:rsidR="001C47FB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неотвратимость ответственности за совершение коррупционных правонарушений;</w:t>
      </w:r>
    </w:p>
    <w:p w:rsidR="00C05446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lastRenderedPageBreak/>
        <w:t xml:space="preserve"> - комплексное использование организационных, информационно-пропагандистских и других мер;</w:t>
      </w:r>
    </w:p>
    <w:p w:rsidR="0080513E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приоритетное применение мер по предупреждению коррупции.</w:t>
      </w:r>
    </w:p>
    <w:p w:rsidR="0080513E" w:rsidRPr="00940AAC" w:rsidRDefault="0080513E" w:rsidP="00940A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1ADC" w:rsidRPr="00940AAC" w:rsidRDefault="00AE5EF8" w:rsidP="00940A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AAC">
        <w:rPr>
          <w:rFonts w:ascii="Times New Roman" w:hAnsi="Times New Roman" w:cs="Times New Roman"/>
          <w:b/>
          <w:sz w:val="24"/>
          <w:szCs w:val="24"/>
        </w:rPr>
        <w:t>2. Основные меры по профилактике коррупции</w:t>
      </w:r>
    </w:p>
    <w:p w:rsidR="00C05446" w:rsidRPr="00940AAC" w:rsidRDefault="00AE5EF8" w:rsidP="0094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Профилактика коррупции осуществляется путем применения следующих основных мер: </w:t>
      </w:r>
    </w:p>
    <w:p w:rsidR="00C71ADC" w:rsidRPr="00940AAC" w:rsidRDefault="00AE5EF8" w:rsidP="0094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2.1. Формирование в коллективе педагогических работников, технического и обслуживающего персонала нетерпимости к коррупционному поведению;</w:t>
      </w:r>
    </w:p>
    <w:p w:rsidR="00C71ADC" w:rsidRPr="00940AAC" w:rsidRDefault="00AE5EF8" w:rsidP="0094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2.2. Формирование у родителей (законных представителей) </w:t>
      </w:r>
      <w:r w:rsidR="00C71ADC" w:rsidRPr="00940AAC">
        <w:rPr>
          <w:rFonts w:ascii="Times New Roman" w:hAnsi="Times New Roman" w:cs="Times New Roman"/>
          <w:sz w:val="24"/>
          <w:szCs w:val="24"/>
        </w:rPr>
        <w:t>воспитанников</w:t>
      </w:r>
      <w:r w:rsidRPr="00940AAC">
        <w:rPr>
          <w:rFonts w:ascii="Times New Roman" w:hAnsi="Times New Roman" w:cs="Times New Roman"/>
          <w:sz w:val="24"/>
          <w:szCs w:val="24"/>
        </w:rPr>
        <w:t xml:space="preserve"> нетерпимости к коррупционному поведению; </w:t>
      </w:r>
    </w:p>
    <w:p w:rsidR="001C47FB" w:rsidRPr="00940AAC" w:rsidRDefault="00AE5EF8" w:rsidP="00940AA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2.3. Проведение мониторинга всех локальных нормативных актов, издаваемых администрацией Учреждения на предмет соответствия действующему законодательству; </w:t>
      </w:r>
    </w:p>
    <w:p w:rsidR="00C71ADC" w:rsidRPr="00940AAC" w:rsidRDefault="00AE5EF8" w:rsidP="00940AA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2.4. Проведение мероприятий по разъяснению работникам Учреждения и родителям (законным представителям) </w:t>
      </w:r>
      <w:r w:rsidR="00C71ADC" w:rsidRPr="00940AAC">
        <w:rPr>
          <w:rFonts w:ascii="Times New Roman" w:hAnsi="Times New Roman" w:cs="Times New Roman"/>
          <w:sz w:val="24"/>
          <w:szCs w:val="24"/>
        </w:rPr>
        <w:t>воспитанников</w:t>
      </w:r>
      <w:r w:rsidRPr="00940AAC">
        <w:rPr>
          <w:rFonts w:ascii="Times New Roman" w:hAnsi="Times New Roman" w:cs="Times New Roman"/>
          <w:sz w:val="24"/>
          <w:szCs w:val="24"/>
        </w:rPr>
        <w:t xml:space="preserve"> законодательства в сфере противодействия коррупции. </w:t>
      </w:r>
    </w:p>
    <w:p w:rsidR="001C47FB" w:rsidRPr="00940AAC" w:rsidRDefault="001C47FB" w:rsidP="00940AA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71ADC" w:rsidRPr="00940AAC" w:rsidRDefault="00AE5EF8" w:rsidP="00940A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AAC">
        <w:rPr>
          <w:rFonts w:ascii="Times New Roman" w:hAnsi="Times New Roman" w:cs="Times New Roman"/>
          <w:b/>
          <w:sz w:val="24"/>
          <w:szCs w:val="24"/>
        </w:rPr>
        <w:t>3. Основные направления по повышению эффективности противодействия коррупции</w:t>
      </w:r>
    </w:p>
    <w:p w:rsidR="00C05446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3.1. Создание </w:t>
      </w:r>
      <w:proofErr w:type="gramStart"/>
      <w:r w:rsidRPr="00940AAC">
        <w:rPr>
          <w:rFonts w:ascii="Times New Roman" w:hAnsi="Times New Roman" w:cs="Times New Roman"/>
          <w:sz w:val="24"/>
          <w:szCs w:val="24"/>
        </w:rPr>
        <w:t>механизма взаимодействия коллегиальных органов управления Учреждения</w:t>
      </w:r>
      <w:proofErr w:type="gramEnd"/>
      <w:r w:rsidRPr="00940AAC">
        <w:rPr>
          <w:rFonts w:ascii="Times New Roman" w:hAnsi="Times New Roman" w:cs="Times New Roman"/>
          <w:sz w:val="24"/>
          <w:szCs w:val="24"/>
        </w:rPr>
        <w:t xml:space="preserve"> и общественными комиссиями по вопросам противодействия коррупции,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3.2. Принятие административных и иных мер, направленных на привлечение работников и родителей (законных представителей) </w:t>
      </w:r>
      <w:r w:rsidR="00C71ADC" w:rsidRPr="00940AAC">
        <w:rPr>
          <w:rFonts w:ascii="Times New Roman" w:hAnsi="Times New Roman" w:cs="Times New Roman"/>
          <w:sz w:val="24"/>
          <w:szCs w:val="24"/>
        </w:rPr>
        <w:t>воспитанников</w:t>
      </w:r>
      <w:r w:rsidRPr="00940AAC">
        <w:rPr>
          <w:rFonts w:ascii="Times New Roman" w:hAnsi="Times New Roman" w:cs="Times New Roman"/>
          <w:sz w:val="24"/>
          <w:szCs w:val="24"/>
        </w:rPr>
        <w:t xml:space="preserve"> к более активному участию в противодействии коррупции, на формирование в коллективе и у родителей (законных представителей)  негативного отношения к коррупционному поведению.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3.3. Совершенствование системы и структуры коллегиальных органов управления.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3.4. Создание </w:t>
      </w:r>
      <w:proofErr w:type="gramStart"/>
      <w:r w:rsidRPr="00940AAC">
        <w:rPr>
          <w:rFonts w:ascii="Times New Roman" w:hAnsi="Times New Roman" w:cs="Times New Roman"/>
          <w:sz w:val="24"/>
          <w:szCs w:val="24"/>
        </w:rPr>
        <w:t>механизма общественного контроля деятельности коллегиальных органов управления</w:t>
      </w:r>
      <w:proofErr w:type="gramEnd"/>
      <w:r w:rsidRPr="00940A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3.5. Обеспечение доступа работников Учреждения и родителей (законных представителей) </w:t>
      </w:r>
      <w:r w:rsidR="00C71ADC" w:rsidRPr="00940AAC">
        <w:rPr>
          <w:rFonts w:ascii="Times New Roman" w:hAnsi="Times New Roman" w:cs="Times New Roman"/>
          <w:sz w:val="24"/>
          <w:szCs w:val="24"/>
        </w:rPr>
        <w:t>воспитанников</w:t>
      </w:r>
      <w:r w:rsidRPr="00940AAC">
        <w:rPr>
          <w:rFonts w:ascii="Times New Roman" w:hAnsi="Times New Roman" w:cs="Times New Roman"/>
          <w:sz w:val="24"/>
          <w:szCs w:val="24"/>
        </w:rPr>
        <w:t xml:space="preserve"> к информации о деятельности органов управления и коллегиальных органов управления.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3.6. Конкретизация полномочий педагогических работников, технического и обслуживающего персонала, которые должны быть отражены в должностных инструкциях.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3.7. Уведомление в письменной форме работниками Учреждения администрации и комиссии по противодействию коррупции</w:t>
      </w:r>
      <w:r w:rsidR="00C05446" w:rsidRPr="00940AAC">
        <w:rPr>
          <w:rFonts w:ascii="Times New Roman" w:hAnsi="Times New Roman" w:cs="Times New Roman"/>
          <w:sz w:val="24"/>
          <w:szCs w:val="24"/>
        </w:rPr>
        <w:t>,</w:t>
      </w:r>
      <w:r w:rsidRPr="00940AAC">
        <w:rPr>
          <w:rFonts w:ascii="Times New Roman" w:hAnsi="Times New Roman" w:cs="Times New Roman"/>
          <w:sz w:val="24"/>
          <w:szCs w:val="24"/>
        </w:rPr>
        <w:t xml:space="preserve"> обо всех случаях обращения к ним каких-либо лиц в целях склонения их к совершению коррупционных правонарушений.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3.8. Создание условий для уведомления родителями (законными представителями) </w:t>
      </w:r>
      <w:r w:rsidR="00C71ADC" w:rsidRPr="00940AAC">
        <w:rPr>
          <w:rFonts w:ascii="Times New Roman" w:hAnsi="Times New Roman" w:cs="Times New Roman"/>
          <w:sz w:val="24"/>
          <w:szCs w:val="24"/>
        </w:rPr>
        <w:t>воспитанников</w:t>
      </w:r>
      <w:r w:rsidRPr="00940AAC">
        <w:rPr>
          <w:rFonts w:ascii="Times New Roman" w:hAnsi="Times New Roman" w:cs="Times New Roman"/>
          <w:sz w:val="24"/>
          <w:szCs w:val="24"/>
        </w:rPr>
        <w:t xml:space="preserve"> администрации Учреждения обо всех случаях вымогания взяток работниками.</w:t>
      </w:r>
    </w:p>
    <w:p w:rsidR="001C47FB" w:rsidRPr="00940AAC" w:rsidRDefault="001C47FB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ADC" w:rsidRPr="00940AAC" w:rsidRDefault="00AE5EF8" w:rsidP="00940A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AAC">
        <w:rPr>
          <w:rFonts w:ascii="Times New Roman" w:hAnsi="Times New Roman" w:cs="Times New Roman"/>
          <w:b/>
          <w:sz w:val="24"/>
          <w:szCs w:val="24"/>
        </w:rPr>
        <w:t>4. Организационные основы противодействия коррупции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4.1. Общее руководство мероприятиями, направленными на противодействие коррупции, осуществля</w:t>
      </w:r>
      <w:r w:rsidR="00C05446" w:rsidRPr="00940AAC">
        <w:rPr>
          <w:rFonts w:ascii="Times New Roman" w:hAnsi="Times New Roman" w:cs="Times New Roman"/>
          <w:sz w:val="24"/>
          <w:szCs w:val="24"/>
        </w:rPr>
        <w:t>е</w:t>
      </w:r>
      <w:r w:rsidRPr="00940AAC">
        <w:rPr>
          <w:rFonts w:ascii="Times New Roman" w:hAnsi="Times New Roman" w:cs="Times New Roman"/>
          <w:sz w:val="24"/>
          <w:szCs w:val="24"/>
        </w:rPr>
        <w:t xml:space="preserve">т  Комиссия по противодействию коррупции.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4.2. Комиссия по противодействию коррупции создается в начале каждого </w:t>
      </w:r>
      <w:r w:rsidR="00C05446" w:rsidRPr="00940AAC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940AAC">
        <w:rPr>
          <w:rFonts w:ascii="Times New Roman" w:hAnsi="Times New Roman" w:cs="Times New Roman"/>
          <w:sz w:val="24"/>
          <w:szCs w:val="24"/>
        </w:rPr>
        <w:t xml:space="preserve">года; в состав комиссии по противодействию коррупции обязательно входят: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- председатель ПК;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-представители педагогических работников; </w:t>
      </w:r>
    </w:p>
    <w:p w:rsidR="00C71ADC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-член </w:t>
      </w:r>
      <w:r w:rsidR="00C71ADC" w:rsidRPr="00940AAC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940AAC">
        <w:rPr>
          <w:rFonts w:ascii="Times New Roman" w:hAnsi="Times New Roman" w:cs="Times New Roman"/>
          <w:sz w:val="24"/>
          <w:szCs w:val="24"/>
        </w:rPr>
        <w:t>.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4.3. Выборы членов Комиссии по противодействию коррупции проводятся на общем собрании </w:t>
      </w:r>
      <w:r w:rsidR="00C71ADC" w:rsidRPr="00940AAC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Pr="00940AAC">
        <w:rPr>
          <w:rFonts w:ascii="Times New Roman" w:hAnsi="Times New Roman" w:cs="Times New Roman"/>
          <w:sz w:val="24"/>
          <w:szCs w:val="24"/>
        </w:rPr>
        <w:t xml:space="preserve">и заседании </w:t>
      </w:r>
      <w:r w:rsidR="003D6F4A" w:rsidRPr="00940AAC">
        <w:rPr>
          <w:rFonts w:ascii="Times New Roman" w:hAnsi="Times New Roman" w:cs="Times New Roman"/>
          <w:sz w:val="24"/>
          <w:szCs w:val="24"/>
        </w:rPr>
        <w:t>Совета родителей</w:t>
      </w:r>
      <w:r w:rsidRPr="00940AAC">
        <w:rPr>
          <w:rFonts w:ascii="Times New Roman" w:hAnsi="Times New Roman" w:cs="Times New Roman"/>
          <w:sz w:val="24"/>
          <w:szCs w:val="24"/>
        </w:rPr>
        <w:t xml:space="preserve"> Учреждения, утверждается приказом </w:t>
      </w:r>
      <w:proofErr w:type="gramStart"/>
      <w:r w:rsidR="003D6F4A" w:rsidRPr="00940AAC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940AAC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940AAC">
        <w:rPr>
          <w:rFonts w:ascii="Times New Roman" w:hAnsi="Times New Roman" w:cs="Times New Roman"/>
          <w:sz w:val="24"/>
          <w:szCs w:val="24"/>
        </w:rPr>
        <w:t>.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4.4. Члены Комиссии избирают председателя и секретаря. Члены Комиссии осуществляют свою деятельность на общественной основе.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4.5. Полномочия членов Комиссии по противодействию коррупции: </w:t>
      </w:r>
    </w:p>
    <w:p w:rsidR="00C05446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4.5.1.Председатель Комиссии по противодействию коррупции: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- определяет место, время проведения и повестку дня заседания комиссии;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на основе предложений членов комиссии формирует план работы на текущий учебный год и повестку дня его очередного заседания;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lastRenderedPageBreak/>
        <w:t>- 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информирует руководителя Учреждения о результатах работы Комиссии;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представляет Комиссию в отношениях с работниками Учреждения,  родителями (законными представителями) </w:t>
      </w:r>
      <w:r w:rsidR="003D6F4A" w:rsidRPr="00940AAC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940AAC">
        <w:rPr>
          <w:rFonts w:ascii="Times New Roman" w:hAnsi="Times New Roman" w:cs="Times New Roman"/>
          <w:sz w:val="24"/>
          <w:szCs w:val="24"/>
        </w:rPr>
        <w:t xml:space="preserve">по вопросам, относящимся к ее компетенции;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- дает соответствующие поручения секретарю и членам Комиссии, осуществляет </w:t>
      </w:r>
      <w:proofErr w:type="gramStart"/>
      <w:r w:rsidRPr="00940AA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0AAC"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подписывает протокол заседания комиссии.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4.5.2. Секретарь Комиссии по противодействию коррупции: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- организует подготовку материалов к заседанию Комиссии, а также проектов его решений;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информирует членов Комиссии о месте, времени проведения и повестке дня очередного заседания Комиссии, обеспечивает необходимыми </w:t>
      </w:r>
      <w:proofErr w:type="gramStart"/>
      <w:r w:rsidRPr="00940AAC">
        <w:rPr>
          <w:rFonts w:ascii="Times New Roman" w:hAnsi="Times New Roman" w:cs="Times New Roman"/>
          <w:sz w:val="24"/>
          <w:szCs w:val="24"/>
        </w:rPr>
        <w:t>справочно- информационными</w:t>
      </w:r>
      <w:proofErr w:type="gramEnd"/>
      <w:r w:rsidRPr="00940AAC">
        <w:rPr>
          <w:rFonts w:ascii="Times New Roman" w:hAnsi="Times New Roman" w:cs="Times New Roman"/>
          <w:sz w:val="24"/>
          <w:szCs w:val="24"/>
        </w:rPr>
        <w:t xml:space="preserve"> материалами;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- ведет протокол заседания Комиссии. </w:t>
      </w:r>
    </w:p>
    <w:p w:rsidR="00C05446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4.5.3. Члены Комиссии по противодействию коррупции: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- вносят председателю предложения по формированию повестки дня заседаний Комиссии;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- вносят предложения по формированию плана работы;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в пределах своей компетенции, принимают участие в работе Комиссии, а также осуществляют подготовку материалов по вопросам заседаний;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участвуют в реализации принятых Комиссией решений и полномочий.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4.6. Заседания Комиссии по противодействию коррупции проводятся не реже двух раз в год; обязательно оформляется протокол заседания. Заседания могут быть как открытыми, так и закрытыми. Внеочередное заседание проводится по предложению любого члена Комиссии по противодействию коррупции.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Учреждения или представители общественности.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</w:t>
      </w:r>
      <w:proofErr w:type="gramStart"/>
      <w:r w:rsidR="003D6F4A" w:rsidRPr="00940AAC">
        <w:rPr>
          <w:rFonts w:ascii="Times New Roman" w:hAnsi="Times New Roman" w:cs="Times New Roman"/>
          <w:sz w:val="24"/>
          <w:szCs w:val="24"/>
        </w:rPr>
        <w:t>заведующего</w:t>
      </w:r>
      <w:r w:rsidRPr="00940AAC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940AAC">
        <w:rPr>
          <w:rFonts w:ascii="Times New Roman" w:hAnsi="Times New Roman" w:cs="Times New Roman"/>
          <w:sz w:val="24"/>
          <w:szCs w:val="24"/>
        </w:rPr>
        <w:t xml:space="preserve">, если иное не предусмотрено действующим законодательством. Члены Комиссии обладают равными правами при принятии решений. </w:t>
      </w:r>
    </w:p>
    <w:p w:rsidR="0080513E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4.9. 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4.10. Комиссия по противодействию коррупции: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 </w:t>
      </w:r>
    </w:p>
    <w:p w:rsidR="00A71363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- контролирует деятельность администрации Учреждения в области противодействия коррупции;</w:t>
      </w:r>
    </w:p>
    <w:p w:rsidR="00A71363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осуществляет противодействие коррупции в пределах своих полномочий: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реализует меры, направленные на профилактику коррупции;</w:t>
      </w:r>
    </w:p>
    <w:p w:rsidR="00A71363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вырабатывает механизмы защиты от проникновения коррупции в Учреждени</w:t>
      </w:r>
      <w:r w:rsidR="00A71363" w:rsidRPr="00940AAC">
        <w:rPr>
          <w:rFonts w:ascii="Times New Roman" w:hAnsi="Times New Roman" w:cs="Times New Roman"/>
          <w:sz w:val="24"/>
          <w:szCs w:val="24"/>
        </w:rPr>
        <w:t>е</w:t>
      </w:r>
      <w:r w:rsidRPr="00940AAC">
        <w:rPr>
          <w:rFonts w:ascii="Times New Roman" w:hAnsi="Times New Roman" w:cs="Times New Roman"/>
          <w:sz w:val="24"/>
          <w:szCs w:val="24"/>
        </w:rPr>
        <w:t>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осуществляет антикоррупционную пропаганду и воспитание всех участников образовательного процесса;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осуществляет анализ обращений работников, родителей (законных представителей) о фактах коррупционных проявлений должностными лицами;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проводит проверки локальных</w:t>
      </w:r>
      <w:r w:rsidR="003D6F4A" w:rsidRPr="00940AAC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Pr="00940AAC">
        <w:rPr>
          <w:rFonts w:ascii="Times New Roman" w:hAnsi="Times New Roman" w:cs="Times New Roman"/>
          <w:sz w:val="24"/>
          <w:szCs w:val="24"/>
        </w:rPr>
        <w:t xml:space="preserve"> актов Учреждения на соответствие действующему законодательству;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lastRenderedPageBreak/>
        <w:t>проверяет выполнение работниками своих должностных обязанностей;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разрабатывает на основании проведенных проверок рекомендации, направленные на улучшение антикоррупционной деятельности в Учреждении;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организует работы по устранению негативных последствий коррупционных проявлений; - выявляет причины коррупции, разрабатывает и направляет </w:t>
      </w:r>
      <w:proofErr w:type="gramStart"/>
      <w:r w:rsidR="003D6F4A" w:rsidRPr="00940AAC">
        <w:rPr>
          <w:rFonts w:ascii="Times New Roman" w:hAnsi="Times New Roman" w:cs="Times New Roman"/>
          <w:sz w:val="24"/>
          <w:szCs w:val="24"/>
        </w:rPr>
        <w:t>заведующему</w:t>
      </w:r>
      <w:r w:rsidRPr="00940AAC">
        <w:rPr>
          <w:rFonts w:ascii="Times New Roman" w:hAnsi="Times New Roman" w:cs="Times New Roman"/>
          <w:sz w:val="24"/>
          <w:szCs w:val="24"/>
        </w:rPr>
        <w:t xml:space="preserve"> Учреждения</w:t>
      </w:r>
      <w:proofErr w:type="gramEnd"/>
      <w:r w:rsidRPr="00940AAC">
        <w:rPr>
          <w:rFonts w:ascii="Times New Roman" w:hAnsi="Times New Roman" w:cs="Times New Roman"/>
          <w:sz w:val="24"/>
          <w:szCs w:val="24"/>
        </w:rPr>
        <w:t xml:space="preserve"> рекомендации по устранению причин коррупции;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взаимодействует с коллегиальными органами управления, государственными и общественными комиссиями по вопросам противодействия коррупции, а также с гражданами и институтами гражданского общества;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4.12. Комиссия по противодействию коррупции: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разрабатывает проекты локальных</w:t>
      </w:r>
      <w:r w:rsidR="003D6F4A" w:rsidRPr="00940AAC">
        <w:rPr>
          <w:rFonts w:ascii="Times New Roman" w:hAnsi="Times New Roman" w:cs="Times New Roman"/>
          <w:sz w:val="24"/>
          <w:szCs w:val="24"/>
        </w:rPr>
        <w:t xml:space="preserve"> нормативных</w:t>
      </w:r>
      <w:r w:rsidRPr="00940AAC">
        <w:rPr>
          <w:rFonts w:ascii="Times New Roman" w:hAnsi="Times New Roman" w:cs="Times New Roman"/>
          <w:sz w:val="24"/>
          <w:szCs w:val="24"/>
        </w:rPr>
        <w:t xml:space="preserve"> актов по вопросам противодействия коррупции;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осуществляет противодействие коррупции в пределах своих полномочий: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- принимает заявления работников Учреждения, родителей (законных представителей)  о фактах коррупционных проявлений должностными лицами; </w:t>
      </w:r>
    </w:p>
    <w:p w:rsidR="003D6F4A" w:rsidRPr="00940AAC" w:rsidRDefault="00AE5EF8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- осуществляет антикоррупционную пропаганду и воспитание всех участников образовательного процесса. </w:t>
      </w:r>
    </w:p>
    <w:p w:rsidR="001C47FB" w:rsidRPr="00940AAC" w:rsidRDefault="001C47FB" w:rsidP="00940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F4A" w:rsidRPr="00940AAC" w:rsidRDefault="00AE5EF8" w:rsidP="00940A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b/>
          <w:sz w:val="24"/>
          <w:szCs w:val="24"/>
        </w:rPr>
        <w:t>5. Ответственность физических и юридических лиц за коррупционные правонарушения</w:t>
      </w:r>
    </w:p>
    <w:p w:rsidR="003D6F4A" w:rsidRPr="00940AAC" w:rsidRDefault="00AE5EF8" w:rsidP="0094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3D6F4A" w:rsidRPr="00940AAC" w:rsidRDefault="00AE5EF8" w:rsidP="0094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 </w:t>
      </w:r>
    </w:p>
    <w:p w:rsidR="003D6F4A" w:rsidRPr="00940AAC" w:rsidRDefault="00AE5EF8" w:rsidP="0094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5.3. 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3D6F4A" w:rsidRPr="00940AAC" w:rsidRDefault="00AE5EF8" w:rsidP="0094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 xml:space="preserve"> 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 </w:t>
      </w:r>
    </w:p>
    <w:p w:rsidR="001C47FB" w:rsidRPr="00940AAC" w:rsidRDefault="001C47FB" w:rsidP="0094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F4A" w:rsidRPr="00940AAC" w:rsidRDefault="00AE5EF8" w:rsidP="0094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AAC">
        <w:rPr>
          <w:rFonts w:ascii="Times New Roman" w:hAnsi="Times New Roman" w:cs="Times New Roman"/>
          <w:b/>
          <w:sz w:val="24"/>
          <w:szCs w:val="24"/>
        </w:rPr>
        <w:t>6. Документоведение Комиссии</w:t>
      </w:r>
    </w:p>
    <w:p w:rsidR="001C47FB" w:rsidRPr="00940AAC" w:rsidRDefault="001C47FB" w:rsidP="00940A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7FB" w:rsidRPr="00940AAC" w:rsidRDefault="00BA2219" w:rsidP="0094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6.1</w:t>
      </w:r>
      <w:r w:rsidR="00AE5EF8" w:rsidRPr="00940AAC">
        <w:rPr>
          <w:rFonts w:ascii="Times New Roman" w:hAnsi="Times New Roman" w:cs="Times New Roman"/>
          <w:sz w:val="24"/>
          <w:szCs w:val="24"/>
        </w:rPr>
        <w:t xml:space="preserve">. Ежегодный отчет по антикоррупционной деятельности </w:t>
      </w:r>
      <w:r w:rsidR="001C47FB" w:rsidRPr="00940AAC">
        <w:rPr>
          <w:rFonts w:ascii="Times New Roman" w:hAnsi="Times New Roman" w:cs="Times New Roman"/>
          <w:sz w:val="24"/>
          <w:szCs w:val="24"/>
        </w:rPr>
        <w:t>МБДОУ «</w:t>
      </w:r>
      <w:proofErr w:type="spellStart"/>
      <w:r w:rsidR="001C47FB" w:rsidRPr="00940AAC">
        <w:rPr>
          <w:rFonts w:ascii="Times New Roman" w:hAnsi="Times New Roman" w:cs="Times New Roman"/>
          <w:sz w:val="24"/>
          <w:szCs w:val="24"/>
        </w:rPr>
        <w:t>Издешковский</w:t>
      </w:r>
      <w:proofErr w:type="spellEnd"/>
      <w:r w:rsidR="001C47FB" w:rsidRPr="00940A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47FB" w:rsidRPr="00940AA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1C47FB" w:rsidRPr="00940AAC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1C47FB" w:rsidRPr="00940A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C47FB" w:rsidRPr="00940AAC">
        <w:rPr>
          <w:rFonts w:ascii="Times New Roman" w:hAnsi="Times New Roman" w:cs="Times New Roman"/>
          <w:sz w:val="24"/>
          <w:szCs w:val="24"/>
        </w:rPr>
        <w:t>»</w:t>
      </w:r>
      <w:r w:rsidR="00AE5EF8" w:rsidRPr="00940AAC">
        <w:rPr>
          <w:rFonts w:ascii="Times New Roman" w:hAnsi="Times New Roman" w:cs="Times New Roman"/>
          <w:sz w:val="24"/>
          <w:szCs w:val="24"/>
        </w:rPr>
        <w:t>.</w:t>
      </w:r>
    </w:p>
    <w:p w:rsidR="003D6F4A" w:rsidRPr="00940AAC" w:rsidRDefault="003D6F4A" w:rsidP="00940A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F4A" w:rsidRPr="00940AAC" w:rsidRDefault="00AE5EF8" w:rsidP="00940AA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b/>
          <w:sz w:val="24"/>
          <w:szCs w:val="24"/>
        </w:rPr>
        <w:t>7. Изменения и дополнения</w:t>
      </w:r>
    </w:p>
    <w:p w:rsidR="00BA2219" w:rsidRPr="00940AAC" w:rsidRDefault="00AE5EF8" w:rsidP="00940A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40AAC">
        <w:rPr>
          <w:rFonts w:ascii="Times New Roman" w:hAnsi="Times New Roman" w:cs="Times New Roman"/>
          <w:sz w:val="24"/>
          <w:szCs w:val="24"/>
        </w:rPr>
        <w:t>7.1.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265BB6" w:rsidRPr="00940AAC" w:rsidRDefault="00AE5EF8" w:rsidP="00940A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0AAC">
        <w:rPr>
          <w:rFonts w:ascii="Times New Roman" w:hAnsi="Times New Roman" w:cs="Times New Roman"/>
          <w:sz w:val="24"/>
          <w:szCs w:val="24"/>
        </w:rPr>
        <w:t xml:space="preserve"> 7.2. Утверждение Положения с изменениями и дополнениями  осуществляется после принятия Положения решением общего собрания работников Учр</w:t>
      </w:r>
      <w:r w:rsidR="003D6F4A" w:rsidRPr="00940AAC">
        <w:rPr>
          <w:rFonts w:ascii="Times New Roman" w:hAnsi="Times New Roman" w:cs="Times New Roman"/>
          <w:sz w:val="24"/>
          <w:szCs w:val="24"/>
        </w:rPr>
        <w:t>еждения.</w:t>
      </w:r>
    </w:p>
    <w:p w:rsidR="003D6F4A" w:rsidRPr="00C71ADC" w:rsidRDefault="003D6F4A" w:rsidP="003D6F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D6F4A" w:rsidRPr="00C71ADC" w:rsidSect="001C47FB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2750D"/>
    <w:multiLevelType w:val="hybridMultilevel"/>
    <w:tmpl w:val="E2462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A10"/>
    <w:rsid w:val="001C47FB"/>
    <w:rsid w:val="00265BB6"/>
    <w:rsid w:val="003D6F4A"/>
    <w:rsid w:val="003E577F"/>
    <w:rsid w:val="004142FA"/>
    <w:rsid w:val="00585FF6"/>
    <w:rsid w:val="007E6889"/>
    <w:rsid w:val="0080513E"/>
    <w:rsid w:val="008C0A10"/>
    <w:rsid w:val="00940AAC"/>
    <w:rsid w:val="009716F9"/>
    <w:rsid w:val="00A44CC1"/>
    <w:rsid w:val="00A71363"/>
    <w:rsid w:val="00AE5EF8"/>
    <w:rsid w:val="00BA2219"/>
    <w:rsid w:val="00BF58CF"/>
    <w:rsid w:val="00C05446"/>
    <w:rsid w:val="00C71ADC"/>
    <w:rsid w:val="00E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7F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051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0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C47F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05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43FE8-84FB-4EBA-B527-2213E5D8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Maksim Belov</cp:lastModifiedBy>
  <cp:revision>16</cp:revision>
  <cp:lastPrinted>2024-07-05T06:52:00Z</cp:lastPrinted>
  <dcterms:created xsi:type="dcterms:W3CDTF">2017-03-17T07:37:00Z</dcterms:created>
  <dcterms:modified xsi:type="dcterms:W3CDTF">2025-04-17T07:30:00Z</dcterms:modified>
</cp:coreProperties>
</file>